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F20AA" w14:textId="77777777" w:rsidR="007C2D8E" w:rsidRPr="00BE3C92" w:rsidRDefault="007C2D8E" w:rsidP="007C2D8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BE3C92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CHƯƠNG TRÌNH DỰ KIẾN</w:t>
      </w:r>
    </w:p>
    <w:p w14:paraId="33D512C5" w14:textId="77777777" w:rsidR="007C2D8E" w:rsidRPr="00BE3C92" w:rsidRDefault="007C2D8E" w:rsidP="007C2D8E">
      <w:pPr>
        <w:spacing w:after="24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BE3C92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DIỄN ĐÀN THƯƠNG MẠI VIỆT NAM – HOA KỲ 2021</w:t>
      </w:r>
    </w:p>
    <w:p w14:paraId="103DD088" w14:textId="77777777" w:rsidR="007C2D8E" w:rsidRPr="00BE3C92" w:rsidRDefault="007C2D8E" w:rsidP="007C2D8E">
      <w:pPr>
        <w:spacing w:after="0" w:line="240" w:lineRule="auto"/>
        <w:ind w:left="1440"/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</w:pPr>
      <w:r w:rsidRPr="00BE3C92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vi-VN"/>
        </w:rPr>
        <w:t>Địa điểm</w:t>
      </w:r>
      <w:r w:rsidR="0096647C" w:rsidRPr="00BE3C92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vi-VN"/>
        </w:rPr>
        <w:tab/>
      </w:r>
      <w:r w:rsidRPr="00BE3C92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vi-VN"/>
        </w:rPr>
        <w:t xml:space="preserve">: </w:t>
      </w:r>
      <w:r w:rsidR="00974419" w:rsidRPr="00BE3C92"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  <w:t xml:space="preserve">Khách sạn Deawoo </w:t>
      </w:r>
      <w:r w:rsidRPr="00BE3C92"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  <w:t xml:space="preserve">Hà Nội </w:t>
      </w:r>
    </w:p>
    <w:p w14:paraId="2E75B764" w14:textId="77777777" w:rsidR="007C2D8E" w:rsidRPr="00BE3C92" w:rsidRDefault="007C2D8E" w:rsidP="007C2D8E">
      <w:pPr>
        <w:spacing w:after="0" w:line="240" w:lineRule="auto"/>
        <w:ind w:left="1440"/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</w:pPr>
      <w:r w:rsidRPr="00BE3C92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vi-VN"/>
        </w:rPr>
        <w:t>Hình thức</w:t>
      </w:r>
      <w:r w:rsidR="0096647C" w:rsidRPr="00BE3C92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vi-VN"/>
        </w:rPr>
        <w:tab/>
      </w:r>
      <w:r w:rsidRPr="00BE3C92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vi-VN"/>
        </w:rPr>
        <w:t>:</w:t>
      </w:r>
      <w:r w:rsidRPr="00BE3C92"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  <w:t xml:space="preserve"> Hội thảo trực tiếp kết hợp trực tuyến </w:t>
      </w:r>
    </w:p>
    <w:p w14:paraId="750943D4" w14:textId="77777777" w:rsidR="007C2D8E" w:rsidRPr="00BE3C92" w:rsidRDefault="007C2D8E" w:rsidP="007C2D8E">
      <w:pPr>
        <w:spacing w:after="0" w:line="240" w:lineRule="auto"/>
        <w:ind w:left="1440"/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</w:pPr>
      <w:r w:rsidRPr="00BE3C92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vi-VN"/>
        </w:rPr>
        <w:t>Thời gian</w:t>
      </w:r>
      <w:r w:rsidR="0096647C" w:rsidRPr="00BE3C92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vi-VN"/>
        </w:rPr>
        <w:tab/>
      </w:r>
      <w:r w:rsidRPr="00BE3C92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vi-VN"/>
        </w:rPr>
        <w:t>:</w:t>
      </w:r>
      <w:r w:rsidRPr="00BE3C92"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  <w:t xml:space="preserve"> Ngày 7</w:t>
      </w:r>
      <w:r w:rsidR="008740D4" w:rsidRPr="00BE3C92"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  <w:t xml:space="preserve"> </w:t>
      </w:r>
      <w:r w:rsidRPr="00BE3C92"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  <w:t xml:space="preserve">tháng 12 năm 2021 </w:t>
      </w:r>
    </w:p>
    <w:p w14:paraId="7F7C074F" w14:textId="78BACD5A" w:rsidR="007C2D8E" w:rsidRPr="00BE3C92" w:rsidRDefault="007C2D8E" w:rsidP="007C2D8E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</w:pPr>
      <w:r w:rsidRPr="00BE3C92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vi-VN"/>
        </w:rPr>
        <w:t>Đối tác tổ chức:</w:t>
      </w:r>
      <w:r w:rsidRPr="00BE3C92"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  <w:t xml:space="preserve"> </w:t>
      </w:r>
      <w:r w:rsidR="00A70FCD" w:rsidRPr="00BE3C92"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  <w:t>Phòng Thương mại Hoa Kỳ tại Hà Nội (</w:t>
      </w:r>
      <w:r w:rsidR="00974419" w:rsidRPr="00BE3C92"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  <w:t>Am</w:t>
      </w:r>
      <w:r w:rsidR="00A70FCD" w:rsidRPr="00BE3C92"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  <w:t>C</w:t>
      </w:r>
      <w:r w:rsidR="00974419" w:rsidRPr="00BE3C92"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  <w:t>ham</w:t>
      </w:r>
      <w:r w:rsidR="00A70FCD" w:rsidRPr="00BE3C92"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  <w:t>)</w:t>
      </w:r>
    </w:p>
    <w:p w14:paraId="54316619" w14:textId="77777777" w:rsidR="00FD4F99" w:rsidRPr="00BE3C92" w:rsidRDefault="00FD4F99" w:rsidP="00BE3C92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</w:pPr>
      <w:r w:rsidRPr="00BE3C92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vi-VN"/>
        </w:rPr>
        <w:t>Đối tác phối hợp:</w:t>
      </w:r>
      <w:r w:rsidRPr="00BE3C92"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  <w:t xml:space="preserve"> </w:t>
      </w:r>
      <w:r w:rsidR="0096647C" w:rsidRPr="00BE3C92"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  <w:t xml:space="preserve">Bang Utah, </w:t>
      </w:r>
      <w:r w:rsidR="00A70FCD" w:rsidRPr="00BE3C92"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  <w:t>Hội đồng kinh doanh Hoa Kỳ - ASEAN (</w:t>
      </w:r>
      <w:r w:rsidRPr="00BE3C92"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  <w:t>USABC</w:t>
      </w:r>
      <w:r w:rsidR="00A70FCD" w:rsidRPr="00BE3C92"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  <w:t>)</w:t>
      </w:r>
      <w:r w:rsidRPr="00BE3C92"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  <w:t xml:space="preserve"> và </w:t>
      </w:r>
      <w:r w:rsidR="0096647C" w:rsidRPr="00BE3C92"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  <w:t>một số</w:t>
      </w:r>
      <w:r w:rsidRPr="00BE3C92"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  <w:t xml:space="preserve"> </w:t>
      </w:r>
      <w:r w:rsidR="00A70FCD" w:rsidRPr="00BE3C92"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  <w:t>T</w:t>
      </w:r>
      <w:r w:rsidRPr="00BE3C92"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  <w:t>ỉnh</w:t>
      </w:r>
      <w:r w:rsidR="00A70FCD" w:rsidRPr="00BE3C92"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  <w:t>, Thành phố</w:t>
      </w:r>
    </w:p>
    <w:p w14:paraId="0626A56D" w14:textId="77777777" w:rsidR="007C2D8E" w:rsidRPr="00BE3C92" w:rsidRDefault="007C2D8E" w:rsidP="00BE3C92">
      <w:pPr>
        <w:spacing w:after="0" w:line="240" w:lineRule="auto"/>
        <w:ind w:left="630"/>
        <w:rPr>
          <w:rFonts w:ascii="Times New Roman" w:hAnsi="Times New Roman" w:cs="Times New Roman"/>
          <w:i/>
          <w:noProof/>
          <w:sz w:val="28"/>
          <w:szCs w:val="28"/>
          <w:lang w:val="vi-VN"/>
        </w:rPr>
      </w:pPr>
    </w:p>
    <w:tbl>
      <w:tblPr>
        <w:tblStyle w:val="TableGrid"/>
        <w:tblW w:w="15480" w:type="dxa"/>
        <w:tblInd w:w="-95" w:type="dxa"/>
        <w:tblLook w:val="04A0" w:firstRow="1" w:lastRow="0" w:firstColumn="1" w:lastColumn="0" w:noHBand="0" w:noVBand="1"/>
      </w:tblPr>
      <w:tblGrid>
        <w:gridCol w:w="1753"/>
        <w:gridCol w:w="6347"/>
        <w:gridCol w:w="7380"/>
      </w:tblGrid>
      <w:tr w:rsidR="00BE3C92" w:rsidRPr="00BE3C92" w14:paraId="21FAB5FE" w14:textId="77777777" w:rsidTr="00D6665D">
        <w:trPr>
          <w:trHeight w:val="593"/>
          <w:tblHeader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  <w:hideMark/>
          </w:tcPr>
          <w:p w14:paraId="13A4FFFF" w14:textId="77777777" w:rsidR="007C2D8E" w:rsidRPr="00BE3C92" w:rsidRDefault="007C2D8E" w:rsidP="00BE3C92">
            <w:pPr>
              <w:jc w:val="center"/>
              <w:rPr>
                <w:rFonts w:ascii="Times New Roman" w:hAnsi="Times New Roman" w:cs="Times New Roman"/>
                <w:b/>
                <w:noProof/>
                <w:color w:val="FFFFFF" w:themeColor="background1"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b/>
                <w:noProof/>
                <w:color w:val="FFFFFF" w:themeColor="background1"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  <w:hideMark/>
          </w:tcPr>
          <w:p w14:paraId="3BFD925C" w14:textId="77777777" w:rsidR="007C2D8E" w:rsidRPr="00BE3C92" w:rsidRDefault="007C2D8E" w:rsidP="00BE3C92">
            <w:pPr>
              <w:jc w:val="center"/>
              <w:rPr>
                <w:rFonts w:ascii="Times New Roman" w:hAnsi="Times New Roman" w:cs="Times New Roman"/>
                <w:b/>
                <w:noProof/>
                <w:color w:val="FFFFFF" w:themeColor="background1"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b/>
                <w:noProof/>
                <w:color w:val="FFFFFF" w:themeColor="background1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  <w:hideMark/>
          </w:tcPr>
          <w:p w14:paraId="09E49A28" w14:textId="77777777" w:rsidR="007C2D8E" w:rsidRPr="00BE3C92" w:rsidRDefault="007C2D8E" w:rsidP="00BE3C92">
            <w:pPr>
              <w:jc w:val="center"/>
              <w:rPr>
                <w:rFonts w:ascii="Times New Roman" w:hAnsi="Times New Roman" w:cs="Times New Roman"/>
                <w:b/>
                <w:noProof/>
                <w:color w:val="FFFFFF" w:themeColor="background1"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b/>
                <w:noProof/>
                <w:color w:val="FFFFFF" w:themeColor="background1"/>
                <w:sz w:val="28"/>
                <w:szCs w:val="28"/>
                <w:lang w:val="vi-VN"/>
              </w:rPr>
              <w:t>Thực hiện</w:t>
            </w:r>
          </w:p>
        </w:tc>
      </w:tr>
      <w:tr w:rsidR="007C2D8E" w:rsidRPr="00BE3C92" w14:paraId="1DFAEAE4" w14:textId="77777777" w:rsidTr="00D6665D">
        <w:trPr>
          <w:trHeight w:val="989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935D" w14:textId="27A3CA68" w:rsidR="007C2D8E" w:rsidRPr="00BE3C92" w:rsidRDefault="00096B9F" w:rsidP="00BE3C92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7</w:t>
            </w:r>
            <w:r w:rsidR="007C2D8E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:</w:t>
            </w: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3</w:t>
            </w:r>
            <w:r w:rsidR="007C2D8E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0 - 8:30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1234" w14:textId="52BD8ACF" w:rsidR="007C2D8E" w:rsidRPr="00BE3C92" w:rsidRDefault="007C2D8E" w:rsidP="00BE3C92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Đăng ký</w:t>
            </w:r>
            <w:r w:rsidR="00A70FCD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đại biểu</w:t>
            </w:r>
            <w:r w:rsidR="008F37FC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và test nhanh covid (đối với khách chưa tiêm đủ 2 mũi vaccine phòng Covid 19 hoặc không có giấy chứng nhận âm tính trong vòng 72 giờ)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304E" w14:textId="0CA8CB9B" w:rsidR="007C2D8E" w:rsidRPr="00BE3C92" w:rsidRDefault="008F37FC" w:rsidP="00BE3C92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Ban Tổ chức</w:t>
            </w:r>
          </w:p>
        </w:tc>
      </w:tr>
      <w:tr w:rsidR="009A16DE" w:rsidRPr="00BE3C92" w14:paraId="34874BC0" w14:textId="77777777" w:rsidTr="00D6665D">
        <w:trPr>
          <w:trHeight w:val="467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FC67" w14:textId="77777777" w:rsidR="009A16DE" w:rsidRPr="00BE3C92" w:rsidRDefault="009A16DE" w:rsidP="00BE3C92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8:30 - 8:40</w:t>
            </w:r>
          </w:p>
          <w:p w14:paraId="530CD182" w14:textId="77777777" w:rsidR="009A16DE" w:rsidRPr="00BE3C92" w:rsidRDefault="009A16DE" w:rsidP="00BE3C92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E5D1E" w14:textId="7297E3A5" w:rsidR="009A16DE" w:rsidRPr="00BE3C92" w:rsidRDefault="009A16DE" w:rsidP="00BE3C9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Phát biểu </w:t>
            </w:r>
            <w:r w:rsidR="00A70FCD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của Lãnh đạo Bộ Công Thương</w:t>
            </w:r>
            <w:r w:rsidR="00A10136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với chủ đề “Nắm bắt cơ hội, thích ứng phát triển trong tình hình mới”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0929" w14:textId="2341528A" w:rsidR="009A16DE" w:rsidRPr="00BE3C92" w:rsidRDefault="004378E6" w:rsidP="00BE3C9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Ông</w:t>
            </w:r>
            <w:r w:rsidR="009A16DE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Đỗ Thắng Hải</w:t>
            </w: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, Thứ trưởng Bộ Công Thương</w:t>
            </w:r>
          </w:p>
        </w:tc>
      </w:tr>
      <w:tr w:rsidR="009A16DE" w:rsidRPr="00BE3C92" w14:paraId="29BD43AB" w14:textId="77777777" w:rsidTr="00D6665D">
        <w:trPr>
          <w:trHeight w:val="710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E721" w14:textId="77777777" w:rsidR="009A16DE" w:rsidRPr="00BE3C92" w:rsidRDefault="009A16DE" w:rsidP="00BE3C92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8:40 </w:t>
            </w:r>
            <w:r w:rsidR="00A70FCD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</w:t>
            </w: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8:48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C9C9" w14:textId="77777777" w:rsidR="009A16DE" w:rsidRPr="00BE3C92" w:rsidRDefault="009A16DE" w:rsidP="00BE3C9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Phát biểu của Đại sứ quán Hoa Kỳ tại Việt Nam</w:t>
            </w:r>
            <w:r w:rsidRPr="00BE3C92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F3F9" w14:textId="68C8DDA0" w:rsidR="009A16DE" w:rsidRPr="00BE3C92" w:rsidRDefault="004378E6" w:rsidP="00BE3C9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Bà </w:t>
            </w:r>
            <w:r w:rsidR="00562104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Marie Damour</w:t>
            </w: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, Đại biện lâm thời Đại sứ quán Hoa Kỳ tại Việt Nam</w:t>
            </w:r>
          </w:p>
        </w:tc>
      </w:tr>
      <w:tr w:rsidR="009A16DE" w:rsidRPr="00BE3C92" w14:paraId="33547E58" w14:textId="77777777" w:rsidTr="00D6665D">
        <w:trPr>
          <w:trHeight w:val="710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B10A" w14:textId="77777777" w:rsidR="009A16DE" w:rsidRPr="00BE3C92" w:rsidRDefault="009A16DE" w:rsidP="00BE3C92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8:48 </w:t>
            </w:r>
            <w:r w:rsidR="00A70FCD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</w:t>
            </w: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8:55</w:t>
            </w:r>
          </w:p>
          <w:p w14:paraId="2669B622" w14:textId="77777777" w:rsidR="009A16DE" w:rsidRPr="00BE3C92" w:rsidRDefault="009A16DE" w:rsidP="00BE3C92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069A" w14:textId="77777777" w:rsidR="009A16DE" w:rsidRPr="00BE3C92" w:rsidRDefault="009A16DE" w:rsidP="00BE3C9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Tiềm năng hợp tác thương mại, đầu tư giữa Việt Nam và Bang Utah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0A07" w14:textId="0635E5AD" w:rsidR="009A16DE" w:rsidRPr="00BE3C92" w:rsidRDefault="00096B9F" w:rsidP="00BE3C9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Ông Franz Kolb, Giám đốc phụ trách Thương mại quốc tế và Ngoại giao của Văn phòng Thống đốc Bang Utah</w:t>
            </w:r>
          </w:p>
        </w:tc>
      </w:tr>
      <w:tr w:rsidR="00096B9F" w:rsidRPr="00BE3C92" w14:paraId="0046596A" w14:textId="77777777" w:rsidTr="00D6665D">
        <w:trPr>
          <w:trHeight w:val="503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BA9A" w14:textId="77777777" w:rsidR="00096B9F" w:rsidRPr="00BE3C92" w:rsidRDefault="00096B9F" w:rsidP="00BE3C92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8:55 - 9:05</w:t>
            </w:r>
          </w:p>
        </w:tc>
        <w:tc>
          <w:tcPr>
            <w:tcW w:w="1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7A58" w14:textId="0E7CF100" w:rsidR="00096B9F" w:rsidRPr="00BE3C92" w:rsidRDefault="00096B9F" w:rsidP="00BE3C9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Phóng sự: “Quan hệ thương mại, đầu tư Việt Nam – Hoa Kỳ, con đường phía trước”</w:t>
            </w:r>
          </w:p>
        </w:tc>
      </w:tr>
      <w:tr w:rsidR="009A16DE" w:rsidRPr="00BE3C92" w14:paraId="407E38E7" w14:textId="77777777" w:rsidTr="00D6665D">
        <w:trPr>
          <w:trHeight w:val="467"/>
        </w:trPr>
        <w:tc>
          <w:tcPr>
            <w:tcW w:w="1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E0EA03" w14:textId="77777777" w:rsidR="009A16DE" w:rsidRPr="00BE3C92" w:rsidRDefault="009A16DE" w:rsidP="00BE3C9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Phiên 1: </w:t>
            </w:r>
            <w:r w:rsidR="005D2F88" w:rsidRPr="00BE3C9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Triển vọng </w:t>
            </w:r>
            <w:r w:rsidR="005A0187" w:rsidRPr="00BE3C9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h</w:t>
            </w:r>
            <w:r w:rsidR="005D2F88" w:rsidRPr="00BE3C9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ợp tác kinh tế - thương mại Việt Nam - Hoa Kỳ và </w:t>
            </w:r>
            <w:r w:rsidR="005A0187" w:rsidRPr="00BE3C9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cơ hội</w:t>
            </w:r>
            <w:r w:rsidR="005D2F88" w:rsidRPr="00BE3C9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 tham gia sâu hơn vào chuỗi giá trị toàn cầu</w:t>
            </w:r>
          </w:p>
        </w:tc>
      </w:tr>
      <w:tr w:rsidR="001D467F" w:rsidRPr="00BE3C92" w14:paraId="1A795174" w14:textId="77777777" w:rsidTr="00D6665D">
        <w:trPr>
          <w:trHeight w:val="710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C68A" w14:textId="77777777" w:rsidR="001D467F" w:rsidRPr="00BE3C92" w:rsidRDefault="001D467F" w:rsidP="00BE3C92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9:05 - 9:20 </w:t>
            </w:r>
          </w:p>
        </w:tc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2870F" w14:textId="671B1F7B" w:rsidR="001D467F" w:rsidRPr="00BE3C92" w:rsidRDefault="001D467F" w:rsidP="00BE3C9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Hợp tác kinh tế - thương mại Việt Nam - Hoa Kỳ: </w:t>
            </w:r>
            <w:r w:rsidR="00A10136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</w:t>
            </w: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hực trạng, triển vọng và một số khuyến nghị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05A4" w14:textId="77777777" w:rsidR="001D467F" w:rsidRPr="00BE3C92" w:rsidRDefault="005D2F88" w:rsidP="00BE3C9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Bà Barbara Weisel, Giám đốc Điều hành Công ty Rock Creek Global Advisors, Nguyên Trợ lý Đại diện thương mại Hoa Kỳ</w:t>
            </w:r>
          </w:p>
        </w:tc>
      </w:tr>
      <w:tr w:rsidR="001D467F" w:rsidRPr="00BE3C92" w14:paraId="23E300C8" w14:textId="77777777" w:rsidTr="00D6665D">
        <w:trPr>
          <w:trHeight w:val="710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7FB2" w14:textId="77777777" w:rsidR="001D467F" w:rsidRPr="00BE3C92" w:rsidRDefault="001D467F" w:rsidP="00BE3C92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9</w:t>
            </w:r>
            <w:r w:rsidR="00B267C0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:20 </w:t>
            </w:r>
            <w:r w:rsidR="005A0187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</w:t>
            </w:r>
            <w:r w:rsidR="00B267C0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9:30</w:t>
            </w:r>
          </w:p>
        </w:tc>
        <w:tc>
          <w:tcPr>
            <w:tcW w:w="6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9E1D" w14:textId="77777777" w:rsidR="001D467F" w:rsidRPr="00BE3C92" w:rsidRDefault="001D467F" w:rsidP="00BE3C9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9F31" w14:textId="03A48259" w:rsidR="001D467F" w:rsidRPr="00BE3C92" w:rsidRDefault="00A10136" w:rsidP="00BE3C9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Ông Bùi Huy Sơn, Thám tán công sứ, Trưởng </w:t>
            </w:r>
            <w:r w:rsidR="001D467F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Thương vụ Việt Nam tại Hoa Kỳ</w:t>
            </w:r>
          </w:p>
        </w:tc>
      </w:tr>
      <w:tr w:rsidR="001D467F" w:rsidRPr="00BE3C92" w14:paraId="35544E5E" w14:textId="77777777" w:rsidTr="00D6665D">
        <w:trPr>
          <w:trHeight w:val="710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B44C" w14:textId="77777777" w:rsidR="001D467F" w:rsidRPr="00BE3C92" w:rsidRDefault="001D467F" w:rsidP="00BE3C92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9:30 - 9:40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EB7EE" w14:textId="62CD9224" w:rsidR="001D467F" w:rsidRPr="00BE3C92" w:rsidRDefault="001D467F" w:rsidP="00BE3C9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Chuỗi cung ứng tại Việt Nam: </w:t>
            </w:r>
            <w:r w:rsidR="00A10136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K</w:t>
            </w: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hả năng phục hồi và cơ hội phát triển</w:t>
            </w:r>
            <w:r w:rsidR="00B267C0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; một số khuyến nghị để các doanh nghiệp Việt Nam tham gia sâu hơn vào chuỗi giá trị toàn cầu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E3A7" w14:textId="4813D0CA" w:rsidR="001D467F" w:rsidRPr="00BE3C92" w:rsidRDefault="00753F9B" w:rsidP="00BE3C9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Bà</w:t>
            </w:r>
            <w:r w:rsidR="008306E4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Beth Huges – Phó Chủ tịch H</w:t>
            </w:r>
            <w:r w:rsidR="00B267C0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iệp hội May mặc và Giày dép Hoa kỳ (</w:t>
            </w:r>
            <w:r w:rsidR="001D467F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AAFA</w:t>
            </w:r>
            <w:r w:rsidR="00B267C0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)</w:t>
            </w:r>
          </w:p>
        </w:tc>
      </w:tr>
      <w:tr w:rsidR="00EE1AA7" w:rsidRPr="00BE3C92" w14:paraId="64E6F46A" w14:textId="77777777" w:rsidTr="00D6665D">
        <w:trPr>
          <w:trHeight w:val="503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F7D0" w14:textId="37452CAB" w:rsidR="00EE1AA7" w:rsidRPr="00BE3C92" w:rsidRDefault="00EE1AA7" w:rsidP="00BE3C9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9:</w:t>
            </w:r>
            <w:r w:rsidR="00DC6BCC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0 - 10:30</w:t>
            </w:r>
          </w:p>
          <w:p w14:paraId="5221B10A" w14:textId="77777777" w:rsidR="00EE1AA7" w:rsidRPr="00BE3C92" w:rsidRDefault="00EE1AA7" w:rsidP="00BE3C9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BB99" w14:textId="55BEC69E" w:rsidR="00EE1AA7" w:rsidRPr="00BE3C92" w:rsidRDefault="00FD253B" w:rsidP="00BE3C9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Toạ đàm</w:t>
            </w:r>
            <w:r w:rsidR="00EE1AA7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:</w:t>
            </w:r>
          </w:p>
          <w:p w14:paraId="7ED6DD28" w14:textId="77777777" w:rsidR="008028FE" w:rsidRPr="00BE3C92" w:rsidRDefault="008028FE" w:rsidP="00BE3C92">
            <w:pPr>
              <w:pStyle w:val="ListParagraph"/>
              <w:numPr>
                <w:ilvl w:val="0"/>
                <w:numId w:val="1"/>
              </w:numPr>
              <w:ind w:left="252" w:hanging="180"/>
              <w:contextualSpacing w:val="0"/>
              <w:jc w:val="both"/>
              <w:rPr>
                <w:bCs/>
                <w:noProof/>
                <w:szCs w:val="28"/>
                <w:lang w:val="vi-VN"/>
              </w:rPr>
            </w:pPr>
            <w:r w:rsidRPr="00BE3C92">
              <w:rPr>
                <w:bCs/>
                <w:noProof/>
                <w:szCs w:val="28"/>
                <w:lang w:val="vi-VN"/>
              </w:rPr>
              <w:t>Cập nhật chính sách</w:t>
            </w:r>
          </w:p>
          <w:p w14:paraId="13EF3C0C" w14:textId="77777777" w:rsidR="001438D9" w:rsidRPr="00BE3C92" w:rsidRDefault="001438D9" w:rsidP="00BE3C92">
            <w:pPr>
              <w:pStyle w:val="ListParagraph"/>
              <w:numPr>
                <w:ilvl w:val="0"/>
                <w:numId w:val="1"/>
              </w:numPr>
              <w:ind w:left="252" w:hanging="180"/>
              <w:contextualSpacing w:val="0"/>
              <w:jc w:val="both"/>
              <w:rPr>
                <w:bCs/>
                <w:noProof/>
                <w:szCs w:val="28"/>
                <w:lang w:val="vi-VN"/>
              </w:rPr>
            </w:pPr>
            <w:r w:rsidRPr="00BE3C92">
              <w:rPr>
                <w:bCs/>
                <w:noProof/>
                <w:szCs w:val="28"/>
                <w:lang w:val="vi-VN"/>
              </w:rPr>
              <w:t>Cơ hộ</w:t>
            </w:r>
            <w:r w:rsidR="00D150EE" w:rsidRPr="00BE3C92">
              <w:rPr>
                <w:bCs/>
                <w:noProof/>
                <w:szCs w:val="28"/>
                <w:lang w:val="vi-VN"/>
              </w:rPr>
              <w:t>i hợp tác, kinh doanh</w:t>
            </w:r>
          </w:p>
          <w:p w14:paraId="5BDF5D38" w14:textId="77777777" w:rsidR="001438D9" w:rsidRPr="00BE3C92" w:rsidRDefault="001438D9" w:rsidP="00BE3C92">
            <w:pPr>
              <w:pStyle w:val="ListParagraph"/>
              <w:numPr>
                <w:ilvl w:val="0"/>
                <w:numId w:val="1"/>
              </w:numPr>
              <w:ind w:left="252" w:hanging="180"/>
              <w:contextualSpacing w:val="0"/>
              <w:jc w:val="both"/>
              <w:rPr>
                <w:noProof/>
                <w:szCs w:val="28"/>
                <w:lang w:val="vi-VN"/>
              </w:rPr>
            </w:pPr>
            <w:r w:rsidRPr="00BE3C92">
              <w:rPr>
                <w:bCs/>
                <w:noProof/>
                <w:szCs w:val="28"/>
                <w:lang w:val="vi-VN"/>
              </w:rPr>
              <w:t>Hỏi đáp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3730" w14:textId="738FA997" w:rsidR="00121F3C" w:rsidRDefault="00121F3C" w:rsidP="00BE3C9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Bà Virginia Foote, Phó Chủ tịch Amcham Hà Nội</w:t>
            </w:r>
          </w:p>
          <w:p w14:paraId="0C6C8608" w14:textId="77777777" w:rsidR="00121F3C" w:rsidRPr="00BE3C92" w:rsidRDefault="00121F3C" w:rsidP="00BE3C9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Ông Nguyễn Liêm - Phó Chủ tịch Hiệp hội Gỗ Bình Dương, Giám đốc Công ty Cổ phần gỗ Lâm Việt</w:t>
            </w:r>
          </w:p>
          <w:p w14:paraId="2308046A" w14:textId="1C296113" w:rsidR="000408F7" w:rsidRPr="00BE3C92" w:rsidRDefault="00EE1AA7" w:rsidP="00BE3C9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5873DE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Ông Bùi Chính Nghĩa, Tổng Cục phó Cục Lâm nghiệp, </w:t>
            </w:r>
            <w:r w:rsidR="000408F7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Bộ Nông nghiệp và </w:t>
            </w:r>
            <w:r w:rsidR="00404AC8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Phát triển nông thôn</w:t>
            </w:r>
          </w:p>
          <w:p w14:paraId="45C4C19A" w14:textId="471F3C8D" w:rsidR="008306E4" w:rsidRPr="00BE3C92" w:rsidRDefault="008306E4" w:rsidP="00BE3C9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D841BE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Bà Phạm Châu Giang, </w:t>
            </w:r>
            <w:r w:rsidR="00CC4537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Phó Cục trưởng </w:t>
            </w: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Cục Phòng vệ Thương mại (BCT)</w:t>
            </w:r>
          </w:p>
          <w:p w14:paraId="059E0C89" w14:textId="61155C08" w:rsidR="005A5C38" w:rsidRPr="00BE3C92" w:rsidRDefault="003378FF" w:rsidP="00BE3C9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121F3C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Ông Đinh Quyết Tâm, Chủ tịch H</w:t>
            </w:r>
            <w:r w:rsidR="008306E4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ội</w:t>
            </w:r>
            <w:r w:rsidR="00121F3C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nuôi</w:t>
            </w:r>
            <w:r w:rsidR="008306E4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Ong Việt Nam;</w:t>
            </w:r>
          </w:p>
          <w:p w14:paraId="7DF828DB" w14:textId="77777777" w:rsidR="00404AC8" w:rsidRPr="00BE3C92" w:rsidRDefault="005A5C38" w:rsidP="00BE3C9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121F3C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Ông Dustin Daugherty, Giám đốc </w:t>
            </w:r>
            <w:r w:rsidR="00D31DBC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Phát triển thị trường và Cam kết toàn cầu, Trung tâm Thương mại thế giới của Bang Utah</w:t>
            </w:r>
          </w:p>
          <w:p w14:paraId="70A78003" w14:textId="31398180" w:rsidR="00D31DBC" w:rsidRPr="00BE3C92" w:rsidRDefault="00D31DBC" w:rsidP="00BE3C9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Ông Michael Lohscheller, Tổng Giám đốc toàn cầu VINFAST</w:t>
            </w:r>
          </w:p>
        </w:tc>
      </w:tr>
      <w:tr w:rsidR="00EE1AA7" w:rsidRPr="00BE3C92" w14:paraId="02E2E5DE" w14:textId="77777777" w:rsidTr="00D6665D">
        <w:trPr>
          <w:trHeight w:val="395"/>
        </w:trPr>
        <w:tc>
          <w:tcPr>
            <w:tcW w:w="1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B3B7422" w14:textId="77777777" w:rsidR="00EE1AA7" w:rsidRPr="00BE3C92" w:rsidRDefault="00EE1AA7" w:rsidP="00BE3C92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Phiên 2: Kinh tế số</w:t>
            </w:r>
            <w:r w:rsidR="00A14635" w:rsidRPr="00BE3C9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:</w:t>
            </w:r>
            <w:r w:rsidRPr="00BE3C9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 Giải pháp phát triển thương mại đầu tư Việt Nam – Hoa Kỳ trong bối cảnh mới</w:t>
            </w:r>
          </w:p>
        </w:tc>
      </w:tr>
      <w:tr w:rsidR="001438D9" w:rsidRPr="00BE3C92" w14:paraId="207AFB26" w14:textId="77777777" w:rsidTr="00D6665D">
        <w:trPr>
          <w:trHeight w:val="440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1AE3" w14:textId="77777777" w:rsidR="001438D9" w:rsidRPr="00BE3C92" w:rsidRDefault="001438D9" w:rsidP="00BE3C92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10:30 - 10:45</w:t>
            </w:r>
          </w:p>
        </w:tc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95ADE" w14:textId="77777777" w:rsidR="001438D9" w:rsidRPr="00BE3C92" w:rsidRDefault="001438D9" w:rsidP="00BE3C92">
            <w:pPr>
              <w:jc w:val="both"/>
              <w:rPr>
                <w:bCs/>
                <w:noProof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  <w:t>Vai trò của thương mại và dịch vụ số trong việc thúc đẩy trao đổi thương mại đầu tư Việt Nam – Hoa Kỳ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F6C7" w14:textId="087C651A" w:rsidR="001438D9" w:rsidRPr="00BE3C92" w:rsidRDefault="001438D9" w:rsidP="00BE3C9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Ông </w:t>
            </w:r>
            <w:r w:rsidR="008306E4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Sarthak Luthra</w:t>
            </w:r>
            <w:r w:rsidR="005A6A17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,</w:t>
            </w:r>
            <w:r w:rsidR="008306E4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Tổng Thư Ký </w:t>
            </w: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Liên minh Internet Châu Á</w:t>
            </w:r>
            <w:r w:rsidR="008306E4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(AIC)</w:t>
            </w:r>
          </w:p>
        </w:tc>
      </w:tr>
      <w:tr w:rsidR="001438D9" w:rsidRPr="00BE3C92" w14:paraId="7D7300A7" w14:textId="77777777" w:rsidTr="00D6665D">
        <w:trPr>
          <w:trHeight w:val="440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A5E4" w14:textId="77777777" w:rsidR="001438D9" w:rsidRPr="00BE3C92" w:rsidRDefault="001438D9" w:rsidP="00BE3C92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10:45 - 10:55</w:t>
            </w:r>
          </w:p>
        </w:tc>
        <w:tc>
          <w:tcPr>
            <w:tcW w:w="6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E170" w14:textId="77777777" w:rsidR="001438D9" w:rsidRPr="00BE3C92" w:rsidRDefault="001438D9" w:rsidP="00BE3C9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55B5" w14:textId="3AD011A3" w:rsidR="001438D9" w:rsidRPr="00BE3C92" w:rsidRDefault="003378FF" w:rsidP="00BE3C9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Bà Lại Việt Anh, </w:t>
            </w:r>
            <w:r w:rsidR="004378E6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Phó Cục trưởng, </w:t>
            </w:r>
            <w:r w:rsidR="001438D9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Cục Thương mại Điện tử &amp; Kinh tế số</w:t>
            </w:r>
          </w:p>
        </w:tc>
      </w:tr>
      <w:tr w:rsidR="00EE1AA7" w:rsidRPr="00BE3C92" w14:paraId="2B2A403A" w14:textId="77777777" w:rsidTr="00D6665D">
        <w:trPr>
          <w:trHeight w:val="440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0945" w14:textId="1DCB8430" w:rsidR="00EE1AA7" w:rsidRPr="00BE3C92" w:rsidRDefault="00EE1AA7" w:rsidP="00BE3C92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10:</w:t>
            </w:r>
            <w:r w:rsidR="00FA68D8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5</w:t>
            </w: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5 - 11:30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66A0" w14:textId="5F2036AC" w:rsidR="00EE1AA7" w:rsidRPr="00BE3C92" w:rsidRDefault="00FD253B" w:rsidP="00BE3C9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Toạ đàm</w:t>
            </w:r>
            <w:r w:rsidR="00EE1AA7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:</w:t>
            </w:r>
          </w:p>
          <w:p w14:paraId="27AF760C" w14:textId="375E93D9" w:rsidR="00311101" w:rsidRPr="00BE3C92" w:rsidRDefault="00311101" w:rsidP="00BE3C92">
            <w:pPr>
              <w:pStyle w:val="ListParagraph"/>
              <w:numPr>
                <w:ilvl w:val="0"/>
                <w:numId w:val="1"/>
              </w:numPr>
              <w:ind w:left="252" w:hanging="180"/>
              <w:contextualSpacing w:val="0"/>
              <w:jc w:val="both"/>
              <w:rPr>
                <w:rFonts w:eastAsiaTheme="minorHAnsi"/>
                <w:noProof/>
                <w:szCs w:val="28"/>
                <w:lang w:val="vi-VN"/>
              </w:rPr>
            </w:pPr>
            <w:r w:rsidRPr="00BE3C92">
              <w:rPr>
                <w:rFonts w:eastAsiaTheme="minorHAnsi"/>
                <w:noProof/>
                <w:szCs w:val="28"/>
                <w:lang w:val="vi-VN"/>
              </w:rPr>
              <w:t>Nền kinh tế số ở Việt Nam</w:t>
            </w:r>
          </w:p>
          <w:p w14:paraId="4932B156" w14:textId="389E35FD" w:rsidR="001438D9" w:rsidRPr="00BE3C92" w:rsidRDefault="00311101" w:rsidP="00BE3C92">
            <w:pPr>
              <w:pStyle w:val="ListParagraph"/>
              <w:numPr>
                <w:ilvl w:val="0"/>
                <w:numId w:val="1"/>
              </w:numPr>
              <w:ind w:left="252" w:hanging="180"/>
              <w:contextualSpacing w:val="0"/>
              <w:jc w:val="both"/>
              <w:rPr>
                <w:rFonts w:eastAsiaTheme="minorHAnsi"/>
                <w:noProof/>
                <w:szCs w:val="28"/>
                <w:lang w:val="vi-VN"/>
              </w:rPr>
            </w:pPr>
            <w:r w:rsidRPr="00BE3C92">
              <w:rPr>
                <w:rFonts w:eastAsiaTheme="minorHAnsi"/>
                <w:noProof/>
                <w:szCs w:val="28"/>
                <w:lang w:val="vi-VN"/>
              </w:rPr>
              <w:t>Ứng dụng t</w:t>
            </w:r>
            <w:r w:rsidR="001438D9" w:rsidRPr="00BE3C92">
              <w:rPr>
                <w:rFonts w:eastAsiaTheme="minorHAnsi"/>
                <w:noProof/>
                <w:szCs w:val="28"/>
                <w:lang w:val="vi-VN"/>
              </w:rPr>
              <w:t>hương mại điện tử</w:t>
            </w:r>
          </w:p>
          <w:p w14:paraId="38CA0656" w14:textId="4881C9FC" w:rsidR="00EE1AA7" w:rsidRPr="00BE3C92" w:rsidRDefault="00311101" w:rsidP="00BE3C92">
            <w:pPr>
              <w:pStyle w:val="ListParagraph"/>
              <w:numPr>
                <w:ilvl w:val="0"/>
                <w:numId w:val="1"/>
              </w:numPr>
              <w:ind w:left="252" w:hanging="180"/>
              <w:contextualSpacing w:val="0"/>
              <w:jc w:val="both"/>
              <w:rPr>
                <w:rFonts w:eastAsiaTheme="minorHAnsi"/>
                <w:noProof/>
                <w:szCs w:val="28"/>
                <w:lang w:val="vi-VN"/>
              </w:rPr>
            </w:pPr>
            <w:r w:rsidRPr="00BE3C92">
              <w:rPr>
                <w:rFonts w:eastAsiaTheme="minorHAnsi"/>
                <w:noProof/>
                <w:szCs w:val="28"/>
                <w:lang w:val="vi-VN"/>
              </w:rPr>
              <w:t>Ứng dụng c</w:t>
            </w:r>
            <w:r w:rsidR="00EE1AA7" w:rsidRPr="00BE3C92">
              <w:rPr>
                <w:rFonts w:eastAsiaTheme="minorHAnsi"/>
                <w:noProof/>
                <w:szCs w:val="28"/>
                <w:lang w:val="vi-VN"/>
              </w:rPr>
              <w:t>huyển đổi số doanh nghiệp</w:t>
            </w:r>
            <w:r w:rsidR="00EC31C7" w:rsidRPr="00BE3C92">
              <w:rPr>
                <w:rFonts w:eastAsiaTheme="minorHAnsi"/>
                <w:noProof/>
                <w:szCs w:val="28"/>
                <w:lang w:val="vi-VN"/>
              </w:rPr>
              <w:t xml:space="preserve"> sản xuất, xuất khẩu</w:t>
            </w:r>
          </w:p>
          <w:p w14:paraId="3961DFC5" w14:textId="77777777" w:rsidR="00EE1AA7" w:rsidRPr="00BE3C92" w:rsidRDefault="00EE1AA7" w:rsidP="00BE3C92">
            <w:pPr>
              <w:pStyle w:val="ListParagraph"/>
              <w:numPr>
                <w:ilvl w:val="0"/>
                <w:numId w:val="1"/>
              </w:numPr>
              <w:ind w:left="252" w:hanging="180"/>
              <w:contextualSpacing w:val="0"/>
              <w:jc w:val="both"/>
              <w:rPr>
                <w:rFonts w:eastAsiaTheme="minorHAnsi"/>
                <w:noProof/>
                <w:szCs w:val="28"/>
                <w:lang w:val="vi-VN"/>
              </w:rPr>
            </w:pPr>
            <w:r w:rsidRPr="00BE3C92">
              <w:rPr>
                <w:rFonts w:eastAsiaTheme="minorHAnsi"/>
                <w:noProof/>
                <w:szCs w:val="28"/>
                <w:lang w:val="vi-VN"/>
              </w:rPr>
              <w:t>Hỏi đáp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49D3" w14:textId="63B159A3" w:rsidR="001438D9" w:rsidRPr="00BE3C92" w:rsidRDefault="001438D9" w:rsidP="00BE3C9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</w:t>
            </w:r>
            <w:r w:rsidR="003378FF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Ông Vũ Thế Bình, Tổng Thư ký</w:t>
            </w: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EE1AA7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Hiệp hội Internet Việ</w:t>
            </w:r>
            <w:r w:rsidR="00D150EE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 Nam</w:t>
            </w:r>
            <w:r w:rsidR="00EE1AA7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;</w:t>
            </w:r>
          </w:p>
          <w:p w14:paraId="6B1D7187" w14:textId="77777777" w:rsidR="00B5256F" w:rsidRPr="00BE3C92" w:rsidRDefault="00F57EC9" w:rsidP="00BE3C9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</w:t>
            </w:r>
            <w:r w:rsidR="00404AC8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B5256F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Ông Vũ Tú Thành, Phó Giám đốc điều hành khu vực, Hội đồng Kinh doanh Hoa Kỳ - ASEAN</w:t>
            </w:r>
          </w:p>
          <w:p w14:paraId="0F33A601" w14:textId="07398FE2" w:rsidR="00B5256F" w:rsidRPr="00BE3C92" w:rsidRDefault="00B5256F" w:rsidP="00BE3C9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Bà Virginia Foote, Phó Chủ tịch Amcham Hà Nội</w:t>
            </w:r>
          </w:p>
          <w:p w14:paraId="4B5CAD7B" w14:textId="77777777" w:rsidR="005873DE" w:rsidRPr="00BE3C92" w:rsidRDefault="005873DE" w:rsidP="00BE3C9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Ông Đặng Duy Khánh, Giám đốc Ban Chuyển đổi số, Tập đoàn VNPT</w:t>
            </w:r>
          </w:p>
          <w:p w14:paraId="4BC55DB8" w14:textId="76984A06" w:rsidR="00D064BC" w:rsidRPr="00BE3C92" w:rsidRDefault="00D064BC" w:rsidP="00BE3C9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 - Ông Huỳnh Thanh Trung – Giám đốc Công ty TNHH </w:t>
            </w:r>
            <w:r w:rsidR="00D31DBC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L</w:t>
            </w: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eanWare</w:t>
            </w:r>
            <w:r w:rsidR="00D31DBC"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s</w:t>
            </w: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 </w:t>
            </w:r>
          </w:p>
          <w:p w14:paraId="5B2164F0" w14:textId="5978D913" w:rsidR="00BC6188" w:rsidRPr="00BE3C92" w:rsidRDefault="00F315FE" w:rsidP="00BE3C9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Ông Alex Trần, CEO, Đồng Sáng lập Ecomstone Việt Nam;</w:t>
            </w:r>
          </w:p>
        </w:tc>
      </w:tr>
      <w:tr w:rsidR="00EE1AA7" w:rsidRPr="00BE3C92" w14:paraId="20E82658" w14:textId="77777777" w:rsidTr="00D6665D">
        <w:trPr>
          <w:trHeight w:val="440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EEC046" w14:textId="77777777" w:rsidR="00EE1AA7" w:rsidRPr="00BE3C92" w:rsidRDefault="00EE1AA7" w:rsidP="00BE3C92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11:30</w:t>
            </w:r>
          </w:p>
        </w:tc>
        <w:tc>
          <w:tcPr>
            <w:tcW w:w="1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52F0AD" w14:textId="77777777" w:rsidR="00EE1AA7" w:rsidRPr="00BE3C92" w:rsidRDefault="00EE1AA7" w:rsidP="00BE3C9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E3C9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Kết thúc</w:t>
            </w:r>
          </w:p>
        </w:tc>
      </w:tr>
    </w:tbl>
    <w:p w14:paraId="0513BD70" w14:textId="77777777" w:rsidR="000D47BF" w:rsidRPr="00BE3C92" w:rsidRDefault="000D47BF" w:rsidP="00D6665D">
      <w:pPr>
        <w:rPr>
          <w:noProof/>
          <w:lang w:val="vi-VN"/>
        </w:rPr>
      </w:pPr>
    </w:p>
    <w:sectPr w:rsidR="000D47BF" w:rsidRPr="00BE3C92" w:rsidSect="00D6665D">
      <w:pgSz w:w="16839" w:h="11907" w:orient="landscape" w:code="9"/>
      <w:pgMar w:top="810" w:right="851" w:bottom="45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320AD" w14:textId="77777777" w:rsidR="00414725" w:rsidRDefault="00414725" w:rsidP="00D6665D">
      <w:pPr>
        <w:spacing w:after="0" w:line="240" w:lineRule="auto"/>
      </w:pPr>
      <w:r>
        <w:separator/>
      </w:r>
    </w:p>
  </w:endnote>
  <w:endnote w:type="continuationSeparator" w:id="0">
    <w:p w14:paraId="2227CA5D" w14:textId="77777777" w:rsidR="00414725" w:rsidRDefault="00414725" w:rsidP="00D66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D3F08" w14:textId="77777777" w:rsidR="00414725" w:rsidRDefault="00414725" w:rsidP="00D6665D">
      <w:pPr>
        <w:spacing w:after="0" w:line="240" w:lineRule="auto"/>
      </w:pPr>
      <w:r>
        <w:separator/>
      </w:r>
    </w:p>
  </w:footnote>
  <w:footnote w:type="continuationSeparator" w:id="0">
    <w:p w14:paraId="3C881987" w14:textId="77777777" w:rsidR="00414725" w:rsidRDefault="00414725" w:rsidP="00D66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847E2"/>
    <w:multiLevelType w:val="hybridMultilevel"/>
    <w:tmpl w:val="52B8E474"/>
    <w:lvl w:ilvl="0" w:tplc="5D528D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8E"/>
    <w:rsid w:val="00000CA1"/>
    <w:rsid w:val="000126EA"/>
    <w:rsid w:val="000408F7"/>
    <w:rsid w:val="00096B9F"/>
    <w:rsid w:val="000D47BF"/>
    <w:rsid w:val="00121F3C"/>
    <w:rsid w:val="001438D9"/>
    <w:rsid w:val="001A4C93"/>
    <w:rsid w:val="001D467F"/>
    <w:rsid w:val="002B607D"/>
    <w:rsid w:val="00311101"/>
    <w:rsid w:val="003378FF"/>
    <w:rsid w:val="00404AC8"/>
    <w:rsid w:val="00410628"/>
    <w:rsid w:val="00414725"/>
    <w:rsid w:val="004378E6"/>
    <w:rsid w:val="00451A0E"/>
    <w:rsid w:val="00474960"/>
    <w:rsid w:val="004B1930"/>
    <w:rsid w:val="004B7E2A"/>
    <w:rsid w:val="00534F57"/>
    <w:rsid w:val="00562104"/>
    <w:rsid w:val="00576CCB"/>
    <w:rsid w:val="005873DE"/>
    <w:rsid w:val="005A0187"/>
    <w:rsid w:val="005A5C38"/>
    <w:rsid w:val="005A6A17"/>
    <w:rsid w:val="005B00A4"/>
    <w:rsid w:val="005D2F88"/>
    <w:rsid w:val="00694745"/>
    <w:rsid w:val="00694D26"/>
    <w:rsid w:val="00753F9B"/>
    <w:rsid w:val="007C2D8E"/>
    <w:rsid w:val="007C7232"/>
    <w:rsid w:val="008028FE"/>
    <w:rsid w:val="008306E4"/>
    <w:rsid w:val="00867A82"/>
    <w:rsid w:val="008740D4"/>
    <w:rsid w:val="008838AE"/>
    <w:rsid w:val="008F37FC"/>
    <w:rsid w:val="00922F81"/>
    <w:rsid w:val="0096647C"/>
    <w:rsid w:val="00974419"/>
    <w:rsid w:val="009A16DE"/>
    <w:rsid w:val="00A06695"/>
    <w:rsid w:val="00A06C29"/>
    <w:rsid w:val="00A10136"/>
    <w:rsid w:val="00A14635"/>
    <w:rsid w:val="00A70FCD"/>
    <w:rsid w:val="00A77235"/>
    <w:rsid w:val="00A9062E"/>
    <w:rsid w:val="00AF6348"/>
    <w:rsid w:val="00B267C0"/>
    <w:rsid w:val="00B5256F"/>
    <w:rsid w:val="00B74CF6"/>
    <w:rsid w:val="00BC6188"/>
    <w:rsid w:val="00BE3C92"/>
    <w:rsid w:val="00CC4537"/>
    <w:rsid w:val="00D064BC"/>
    <w:rsid w:val="00D150EE"/>
    <w:rsid w:val="00D31DBC"/>
    <w:rsid w:val="00D6665D"/>
    <w:rsid w:val="00D841BE"/>
    <w:rsid w:val="00DC6BCC"/>
    <w:rsid w:val="00EC31C7"/>
    <w:rsid w:val="00EC7CB4"/>
    <w:rsid w:val="00EE1AA7"/>
    <w:rsid w:val="00F22BB3"/>
    <w:rsid w:val="00F315FE"/>
    <w:rsid w:val="00F57EC9"/>
    <w:rsid w:val="00FA68D8"/>
    <w:rsid w:val="00FD253B"/>
    <w:rsid w:val="00FD4F99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C37E3"/>
  <w15:docId w15:val="{CED09C8E-09C9-458B-B3E9-81E8AE26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D8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D8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table" w:styleId="TableGrid">
    <w:name w:val="Table Grid"/>
    <w:basedOn w:val="TableNormal"/>
    <w:uiPriority w:val="39"/>
    <w:rsid w:val="007C2D8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4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0D4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E3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C9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C92"/>
    <w:rPr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6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65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66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65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Hà Tạ</dc:creator>
  <cp:keywords/>
  <dc:description/>
  <cp:lastModifiedBy>Lam Nguyen</cp:lastModifiedBy>
  <cp:revision>16</cp:revision>
  <cp:lastPrinted>2021-11-17T11:30:00Z</cp:lastPrinted>
  <dcterms:created xsi:type="dcterms:W3CDTF">2021-11-24T03:28:00Z</dcterms:created>
  <dcterms:modified xsi:type="dcterms:W3CDTF">2021-12-03T14:38:00Z</dcterms:modified>
</cp:coreProperties>
</file>